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ECC4" w14:textId="77777777" w:rsidR="00E91E52" w:rsidRDefault="00E91E52" w:rsidP="00E91E52">
      <w:pPr>
        <w:keepNext/>
        <w:keepLines/>
        <w:jc w:val="right"/>
        <w:outlineLvl w:val="1"/>
        <w:rPr>
          <w:rFonts w:eastAsia="Calibri"/>
        </w:rPr>
      </w:pPr>
      <w:bookmarkStart w:id="0" w:name="_Toc195118806"/>
      <w:r>
        <w:rPr>
          <w:rFonts w:eastAsia="Calibri"/>
        </w:rPr>
        <w:t>Specialiųjų pirkimo sąlygų 2 priedas</w:t>
      </w:r>
    </w:p>
    <w:p w14:paraId="72D72EF0" w14:textId="229F586C" w:rsidR="00E91E52" w:rsidRDefault="00E91E52" w:rsidP="00E91E52">
      <w:pPr>
        <w:keepNext/>
        <w:keepLines/>
        <w:jc w:val="right"/>
        <w:outlineLvl w:val="1"/>
        <w:rPr>
          <w:rFonts w:eastAsiaTheme="minorHAnsi"/>
          <w:bCs/>
          <w:iCs/>
        </w:rPr>
      </w:pPr>
      <w:r>
        <w:rPr>
          <w:rFonts w:eastAsia="Calibri"/>
        </w:rPr>
        <w:t xml:space="preserve"> </w:t>
      </w:r>
      <w:r>
        <w:rPr>
          <w:rFonts w:eastAsiaTheme="minorHAnsi"/>
          <w:bCs/>
          <w:iCs/>
        </w:rPr>
        <w:t>„Pasiūlymo forma“</w:t>
      </w:r>
      <w:bookmarkEnd w:id="0"/>
    </w:p>
    <w:p w14:paraId="62566516" w14:textId="77777777" w:rsidR="00E91E52" w:rsidRDefault="00E91E52" w:rsidP="00E91E52">
      <w:pPr>
        <w:ind w:right="-178"/>
        <w:jc w:val="right"/>
        <w:rPr>
          <w:sz w:val="20"/>
          <w:szCs w:val="20"/>
        </w:rPr>
      </w:pPr>
    </w:p>
    <w:p w14:paraId="32191695" w14:textId="77777777" w:rsidR="00E91E52" w:rsidRDefault="00E91E52" w:rsidP="00B942E9">
      <w:pPr>
        <w:ind w:right="-178"/>
        <w:jc w:val="center"/>
        <w:rPr>
          <w:sz w:val="20"/>
          <w:szCs w:val="20"/>
        </w:rPr>
      </w:pPr>
    </w:p>
    <w:p w14:paraId="4700E49D" w14:textId="2770EBF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2C668F51" w:rsidR="00A71CFF" w:rsidRDefault="00B942E9" w:rsidP="00B942E9">
      <w:pPr>
        <w:rPr>
          <w:u w:val="single"/>
        </w:rPr>
      </w:pPr>
      <w:r>
        <w:rPr>
          <w:u w:val="single"/>
        </w:rPr>
        <w:t xml:space="preserve">Vilkaviškio </w:t>
      </w:r>
      <w:r w:rsidR="00A71CFF">
        <w:rPr>
          <w:u w:val="single"/>
        </w:rPr>
        <w:t>„Aušros“ gimnazija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7F1801A6" w:rsidR="009710C0" w:rsidRDefault="00A71CFF" w:rsidP="00A71CFF">
      <w:pPr>
        <w:jc w:val="center"/>
        <w:rPr>
          <w:b/>
        </w:rPr>
      </w:pPr>
      <w:r w:rsidRPr="007F1F9C">
        <w:rPr>
          <w:b/>
          <w:bCs/>
        </w:rPr>
        <w:t xml:space="preserve">DĖL </w:t>
      </w:r>
      <w:r w:rsidR="00C1191F" w:rsidRPr="00C1191F">
        <w:rPr>
          <w:b/>
          <w:bCs/>
          <w:kern w:val="2"/>
        </w:rPr>
        <w:t>5 (PENKIŲ) NAUJŲ LENGVŲJŲ AUTOMOBILIŲ VEIKLOS NUOMOS SU TECHNINIŲ APTARNAVIMŲ PASLAUGA</w:t>
      </w:r>
      <w:r w:rsidR="00C1191F">
        <w:rPr>
          <w:kern w:val="2"/>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1E52" w:rsidRDefault="00E932C4" w:rsidP="008D3CD6">
      <w:pPr>
        <w:pStyle w:val="Sraopastraipa"/>
        <w:spacing w:line="240" w:lineRule="auto"/>
        <w:ind w:left="0" w:firstLine="709"/>
        <w:rPr>
          <w:i/>
          <w:sz w:val="24"/>
          <w:szCs w:val="24"/>
          <w:lang w:val="lt-LT"/>
        </w:rPr>
      </w:pPr>
      <w:r w:rsidRPr="00E91E52">
        <w:rPr>
          <w:sz w:val="24"/>
          <w:szCs w:val="24"/>
          <w:lang w:val="lt-LT"/>
        </w:rPr>
        <w:t>Mes siūlome</w:t>
      </w:r>
      <w:r w:rsidRPr="00E91E52">
        <w:rPr>
          <w:i/>
          <w:sz w:val="24"/>
          <w:szCs w:val="24"/>
          <w:lang w:val="lt-LT"/>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459"/>
        <w:gridCol w:w="992"/>
        <w:gridCol w:w="1843"/>
        <w:gridCol w:w="2410"/>
      </w:tblGrid>
      <w:tr w:rsidR="00844696" w14:paraId="500C1795" w14:textId="77777777" w:rsidTr="00995DA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844696" w:rsidRDefault="00844696">
            <w:pPr>
              <w:spacing w:line="16" w:lineRule="atLeast"/>
              <w:ind w:left="113" w:right="113"/>
              <w:jc w:val="center"/>
              <w:rPr>
                <w:lang w:eastAsia="en-US"/>
              </w:rPr>
            </w:pPr>
            <w:r>
              <w:rPr>
                <w:lang w:eastAsia="en-US"/>
              </w:rPr>
              <w:t>Eil. Nr.</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1129872" w14:textId="5120EA7F" w:rsidR="00844696" w:rsidRDefault="00844696" w:rsidP="00844696">
            <w:pPr>
              <w:spacing w:line="16" w:lineRule="atLeast"/>
              <w:jc w:val="center"/>
              <w:rPr>
                <w:lang w:eastAsia="en-US"/>
              </w:rPr>
            </w:pPr>
            <w:r>
              <w:rPr>
                <w:lang w:eastAsia="en-US"/>
              </w:rPr>
              <w:t>Prekių pavadinimas</w:t>
            </w:r>
          </w:p>
        </w:tc>
        <w:tc>
          <w:tcPr>
            <w:tcW w:w="992" w:type="dxa"/>
            <w:tcBorders>
              <w:top w:val="single" w:sz="4" w:space="0" w:color="auto"/>
              <w:left w:val="single" w:sz="4" w:space="0" w:color="auto"/>
              <w:bottom w:val="single" w:sz="4" w:space="0" w:color="auto"/>
              <w:right w:val="single" w:sz="4" w:space="0" w:color="auto"/>
            </w:tcBorders>
          </w:tcPr>
          <w:p w14:paraId="2A618FDC" w14:textId="42C16037" w:rsidR="00844696" w:rsidRDefault="00844696">
            <w:pPr>
              <w:spacing w:line="16" w:lineRule="atLeast"/>
              <w:jc w:val="center"/>
              <w:rPr>
                <w:lang w:eastAsia="ar-SA"/>
              </w:rPr>
            </w:pPr>
            <w:r>
              <w:rPr>
                <w:lang w:eastAsia="ar-SA"/>
              </w:rPr>
              <w:t>Kiekis (vnt.)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6F1D10" w14:textId="4D1E7120" w:rsidR="00844696" w:rsidRDefault="00844696" w:rsidP="00844696">
            <w:pPr>
              <w:spacing w:line="16" w:lineRule="atLeast"/>
              <w:jc w:val="center"/>
              <w:rPr>
                <w:lang w:eastAsia="en-US"/>
              </w:rPr>
            </w:pPr>
            <w:r>
              <w:rPr>
                <w:lang w:eastAsia="ar-SA"/>
              </w:rPr>
              <w:t>Vieneto kaina, Eur su PVM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2C1AC8" w14:textId="0856F37D" w:rsidR="00844696" w:rsidRDefault="00844696">
            <w:pPr>
              <w:spacing w:line="16" w:lineRule="atLeast"/>
              <w:jc w:val="center"/>
              <w:rPr>
                <w:lang w:eastAsia="ar-SA"/>
              </w:rPr>
            </w:pPr>
            <w:r>
              <w:rPr>
                <w:lang w:eastAsia="ar-SA"/>
              </w:rPr>
              <w:t>Suma, Eur su PVM</w:t>
            </w:r>
          </w:p>
          <w:p w14:paraId="4A0C2C4B" w14:textId="54A78AB8" w:rsidR="00844696" w:rsidRDefault="00844696" w:rsidP="00844696">
            <w:pPr>
              <w:spacing w:line="16" w:lineRule="atLeast"/>
              <w:jc w:val="center"/>
              <w:rPr>
                <w:lang w:eastAsia="en-US"/>
              </w:rPr>
            </w:pPr>
            <w:r>
              <w:rPr>
                <w:lang w:eastAsia="en-US"/>
              </w:rPr>
              <w:t>(3x4)</w:t>
            </w:r>
          </w:p>
        </w:tc>
      </w:tr>
      <w:tr w:rsidR="00844696" w14:paraId="1B1A1ED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hideMark/>
          </w:tcPr>
          <w:p w14:paraId="1D519897" w14:textId="77777777" w:rsidR="00844696" w:rsidRDefault="00844696">
            <w:pPr>
              <w:spacing w:line="16" w:lineRule="atLeast"/>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14:paraId="451868FD" w14:textId="490CE0DD" w:rsidR="00844696" w:rsidRDefault="00844696">
            <w:pPr>
              <w:spacing w:line="16" w:lineRule="atLeast"/>
              <w:jc w:val="center"/>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14:paraId="5E579745" w14:textId="4844A9FD" w:rsidR="00844696" w:rsidRDefault="00844696">
            <w:pPr>
              <w:spacing w:line="16" w:lineRule="atLeast"/>
              <w:jc w:val="center"/>
              <w:rPr>
                <w:lang w:eastAsia="en-US"/>
              </w:rPr>
            </w:pPr>
            <w:r>
              <w:rPr>
                <w:lang w:eastAsia="en-US"/>
              </w:rPr>
              <w:t>4</w:t>
            </w:r>
          </w:p>
        </w:tc>
        <w:tc>
          <w:tcPr>
            <w:tcW w:w="2410" w:type="dxa"/>
            <w:tcBorders>
              <w:top w:val="single" w:sz="4" w:space="0" w:color="auto"/>
              <w:left w:val="single" w:sz="4" w:space="0" w:color="auto"/>
              <w:bottom w:val="single" w:sz="4" w:space="0" w:color="auto"/>
              <w:right w:val="single" w:sz="4" w:space="0" w:color="auto"/>
            </w:tcBorders>
            <w:hideMark/>
          </w:tcPr>
          <w:p w14:paraId="4BBFE0A6" w14:textId="572CD81E" w:rsidR="00844696" w:rsidRDefault="00844696">
            <w:pPr>
              <w:spacing w:line="16" w:lineRule="atLeast"/>
              <w:jc w:val="center"/>
              <w:rPr>
                <w:lang w:eastAsia="en-US"/>
              </w:rPr>
            </w:pPr>
            <w:r>
              <w:rPr>
                <w:lang w:eastAsia="en-US"/>
              </w:rPr>
              <w:t>5</w:t>
            </w:r>
          </w:p>
        </w:tc>
      </w:tr>
      <w:tr w:rsidR="00844696" w14:paraId="61F1EF97"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tcPr>
          <w:p w14:paraId="408F7409" w14:textId="6B5FB1EB" w:rsidR="00844696" w:rsidRPr="00844696" w:rsidRDefault="005F1DF2" w:rsidP="00A71CFF">
            <w:pPr>
              <w:spacing w:line="16" w:lineRule="atLeast"/>
              <w:jc w:val="left"/>
              <w:rPr>
                <w:sz w:val="22"/>
                <w:szCs w:val="22"/>
                <w:lang w:eastAsia="en-US"/>
              </w:rPr>
            </w:pPr>
            <w:r>
              <w:rPr>
                <w:sz w:val="22"/>
                <w:szCs w:val="22"/>
                <w:lang w:eastAsia="en-US"/>
              </w:rPr>
              <w:t>Automobilio pavadinimas:</w:t>
            </w:r>
          </w:p>
        </w:tc>
        <w:tc>
          <w:tcPr>
            <w:tcW w:w="992" w:type="dxa"/>
            <w:tcBorders>
              <w:top w:val="single" w:sz="4" w:space="0" w:color="auto"/>
              <w:left w:val="single" w:sz="4" w:space="0" w:color="auto"/>
              <w:bottom w:val="single" w:sz="4" w:space="0" w:color="auto"/>
              <w:right w:val="single" w:sz="4" w:space="0" w:color="auto"/>
            </w:tcBorders>
          </w:tcPr>
          <w:p w14:paraId="60B7EADB" w14:textId="0737B2BE" w:rsidR="00844696" w:rsidRDefault="00C1191F">
            <w:pPr>
              <w:spacing w:line="16" w:lineRule="atLeast"/>
              <w:rPr>
                <w:lang w:eastAsia="en-US"/>
              </w:rPr>
            </w:pPr>
            <w:r>
              <w:rPr>
                <w:lang w:eastAsia="en-US"/>
              </w:rPr>
              <w:t>5</w:t>
            </w:r>
          </w:p>
        </w:tc>
        <w:tc>
          <w:tcPr>
            <w:tcW w:w="1843" w:type="dxa"/>
            <w:tcBorders>
              <w:top w:val="single" w:sz="4" w:space="0" w:color="auto"/>
              <w:left w:val="single" w:sz="4" w:space="0" w:color="auto"/>
              <w:bottom w:val="single" w:sz="4" w:space="0" w:color="auto"/>
              <w:right w:val="single" w:sz="4" w:space="0" w:color="auto"/>
            </w:tcBorders>
          </w:tcPr>
          <w:p w14:paraId="5A636319" w14:textId="54807FE9"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09CC5E" w14:textId="77777777" w:rsidR="00844696" w:rsidRDefault="00844696">
            <w:pPr>
              <w:spacing w:line="16" w:lineRule="atLeast"/>
              <w:jc w:val="center"/>
              <w:rPr>
                <w:i/>
                <w:lang w:eastAsia="en-US"/>
              </w:rPr>
            </w:pPr>
          </w:p>
        </w:tc>
      </w:tr>
      <w:tr w:rsidR="00844696" w14:paraId="0F4FC511" w14:textId="77777777" w:rsidTr="00995DAB">
        <w:trPr>
          <w:cantSplit/>
          <w:trHeight w:val="268"/>
        </w:trPr>
        <w:tc>
          <w:tcPr>
            <w:tcW w:w="4282" w:type="dxa"/>
            <w:gridSpan w:val="2"/>
            <w:tcBorders>
              <w:top w:val="single" w:sz="4" w:space="0" w:color="auto"/>
              <w:left w:val="single" w:sz="4" w:space="0" w:color="auto"/>
              <w:bottom w:val="single" w:sz="4" w:space="0" w:color="auto"/>
              <w:right w:val="single" w:sz="4" w:space="0" w:color="auto"/>
            </w:tcBorders>
            <w:hideMark/>
          </w:tcPr>
          <w:p w14:paraId="77C93A73" w14:textId="77777777" w:rsidR="00844696" w:rsidRDefault="00844696">
            <w:pPr>
              <w:shd w:val="clear" w:color="auto" w:fill="FFFFFF"/>
              <w:spacing w:line="16" w:lineRule="atLeast"/>
              <w:ind w:left="19"/>
              <w:jc w:val="right"/>
              <w:rPr>
                <w:lang w:eastAsia="en-US"/>
              </w:rPr>
            </w:pPr>
            <w:r>
              <w:rPr>
                <w:lang w:eastAsia="en-US"/>
              </w:rPr>
              <w:t>Bendra pasiūlymo kaina:</w:t>
            </w:r>
          </w:p>
        </w:tc>
        <w:tc>
          <w:tcPr>
            <w:tcW w:w="992" w:type="dxa"/>
            <w:tcBorders>
              <w:top w:val="single" w:sz="4" w:space="0" w:color="auto"/>
              <w:left w:val="single" w:sz="4" w:space="0" w:color="auto"/>
              <w:bottom w:val="single" w:sz="4" w:space="0" w:color="auto"/>
              <w:right w:val="single" w:sz="4" w:space="0" w:color="auto"/>
            </w:tcBorders>
          </w:tcPr>
          <w:p w14:paraId="738242EF" w14:textId="77777777" w:rsidR="00844696" w:rsidRDefault="00844696">
            <w:pPr>
              <w:spacing w:line="16" w:lineRule="atLeast"/>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DD450E6" w14:textId="11AEA1CF"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1CF780" w14:textId="77777777" w:rsidR="00844696" w:rsidRDefault="00844696">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w:t>
      </w:r>
      <w:r w:rsidRPr="00C239CD">
        <w:rPr>
          <w:b/>
        </w:rPr>
        <w:lastRenderedPageBreak/>
        <w:t>,....ct[skaitmenimis]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3AF36F10" w14:textId="77777777" w:rsidR="0091621E" w:rsidRPr="00C239CD" w:rsidRDefault="0091621E" w:rsidP="0091621E">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27F89A72" w14:textId="77777777" w:rsidR="0091621E" w:rsidRPr="00C239CD" w:rsidRDefault="0091621E" w:rsidP="0091621E">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0749D4E5" w14:textId="77777777" w:rsidR="0091621E" w:rsidRDefault="0091621E" w:rsidP="0091621E">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367901A0" w14:textId="77777777" w:rsidR="0091621E" w:rsidRPr="001064B1" w:rsidRDefault="0091621E" w:rsidP="0091621E">
      <w:pPr>
        <w:ind w:firstLine="709"/>
      </w:pPr>
      <w:r>
        <w:t>5. 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5B4025F3"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46FCB86A"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91621E" w:rsidRPr="00C239CD" w14:paraId="67E8426C" w14:textId="77777777" w:rsidTr="005854DC">
        <w:tc>
          <w:tcPr>
            <w:tcW w:w="680" w:type="dxa"/>
            <w:tcBorders>
              <w:top w:val="single" w:sz="4" w:space="0" w:color="auto"/>
              <w:left w:val="single" w:sz="4" w:space="0" w:color="auto"/>
              <w:bottom w:val="single" w:sz="4" w:space="0" w:color="auto"/>
              <w:right w:val="single" w:sz="4" w:space="0" w:color="auto"/>
            </w:tcBorders>
          </w:tcPr>
          <w:p w14:paraId="683B8BE1"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4F721A9E"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6773FE1B"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91621E" w:rsidRPr="00C239CD" w14:paraId="152F7B66" w14:textId="77777777" w:rsidTr="005854DC">
        <w:tc>
          <w:tcPr>
            <w:tcW w:w="680" w:type="dxa"/>
            <w:tcBorders>
              <w:top w:val="single" w:sz="4" w:space="0" w:color="auto"/>
              <w:left w:val="single" w:sz="4" w:space="0" w:color="auto"/>
              <w:bottom w:val="single" w:sz="4" w:space="0" w:color="auto"/>
              <w:right w:val="single" w:sz="4" w:space="0" w:color="auto"/>
            </w:tcBorders>
          </w:tcPr>
          <w:p w14:paraId="544929A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15D01EF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6C41037B"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599DB951"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12DB3A4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7F57BE8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91621E" w:rsidRPr="00C239CD" w14:paraId="7C296518" w14:textId="77777777" w:rsidTr="005854DC">
        <w:tc>
          <w:tcPr>
            <w:tcW w:w="709" w:type="dxa"/>
            <w:tcBorders>
              <w:top w:val="single" w:sz="4" w:space="0" w:color="auto"/>
              <w:left w:val="single" w:sz="4" w:space="0" w:color="auto"/>
              <w:bottom w:val="single" w:sz="4" w:space="0" w:color="auto"/>
              <w:right w:val="single" w:sz="4" w:space="0" w:color="auto"/>
            </w:tcBorders>
          </w:tcPr>
          <w:p w14:paraId="64357A90"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72ABDC9F"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463BB8B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91621E" w:rsidRPr="00C239CD" w14:paraId="6F973944" w14:textId="77777777" w:rsidTr="005854DC">
        <w:tc>
          <w:tcPr>
            <w:tcW w:w="709" w:type="dxa"/>
            <w:tcBorders>
              <w:top w:val="single" w:sz="4" w:space="0" w:color="auto"/>
              <w:left w:val="single" w:sz="4" w:space="0" w:color="auto"/>
              <w:bottom w:val="single" w:sz="4" w:space="0" w:color="auto"/>
              <w:right w:val="single" w:sz="4" w:space="0" w:color="auto"/>
            </w:tcBorders>
          </w:tcPr>
          <w:p w14:paraId="5B184127"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4C8863B0"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27652DB5"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77CCE9B"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2A0ECF2D"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152EB409" w14:textId="77777777" w:rsidR="0091621E" w:rsidRPr="00C239CD" w:rsidRDefault="0091621E" w:rsidP="0091621E">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91621E" w:rsidRPr="00C239CD" w14:paraId="3D248BF1" w14:textId="77777777" w:rsidTr="005854DC">
        <w:tc>
          <w:tcPr>
            <w:tcW w:w="675" w:type="dxa"/>
          </w:tcPr>
          <w:p w14:paraId="3BBD8A1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6521" w:type="dxa"/>
          </w:tcPr>
          <w:p w14:paraId="7166B558"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C47E4E3"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91621E" w:rsidRPr="00C239CD" w14:paraId="4E188574" w14:textId="77777777" w:rsidTr="005854DC">
        <w:tc>
          <w:tcPr>
            <w:tcW w:w="675" w:type="dxa"/>
          </w:tcPr>
          <w:p w14:paraId="3E196E3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6521" w:type="dxa"/>
          </w:tcPr>
          <w:p w14:paraId="70A65A18" w14:textId="77777777" w:rsidR="0091621E" w:rsidRPr="00C239CD" w:rsidRDefault="0091621E" w:rsidP="005854DC">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38DB3F4F"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DC47F1F" w14:textId="77777777" w:rsidR="0091621E" w:rsidRPr="00C239CD" w:rsidRDefault="0091621E" w:rsidP="0091621E">
      <w:pPr>
        <w:pBdr>
          <w:top w:val="nil"/>
          <w:left w:val="nil"/>
          <w:bottom w:val="nil"/>
          <w:right w:val="nil"/>
          <w:between w:val="nil"/>
          <w:bar w:val="nil"/>
        </w:pBdr>
        <w:rPr>
          <w:rFonts w:eastAsia="Arial Unicode MS"/>
          <w:bdr w:val="nil"/>
          <w:lang w:eastAsia="en-US"/>
        </w:rPr>
      </w:pPr>
    </w:p>
    <w:p w14:paraId="164D82C9"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369F072D"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0DE31EFE"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91621E" w:rsidRPr="00C239CD" w14:paraId="4A7AB10D" w14:textId="77777777" w:rsidTr="005854DC">
        <w:trPr>
          <w:trHeight w:val="285"/>
        </w:trPr>
        <w:tc>
          <w:tcPr>
            <w:tcW w:w="3516" w:type="dxa"/>
            <w:tcBorders>
              <w:top w:val="nil"/>
              <w:left w:val="nil"/>
              <w:bottom w:val="single" w:sz="4" w:space="0" w:color="auto"/>
              <w:right w:val="nil"/>
            </w:tcBorders>
          </w:tcPr>
          <w:p w14:paraId="5D28C15A"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7F8E73AE"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4ABC25AE" w14:textId="77777777" w:rsidR="0091621E" w:rsidRPr="00C239CD" w:rsidRDefault="0091621E" w:rsidP="005854DC">
            <w:pPr>
              <w:pBdr>
                <w:top w:val="nil"/>
                <w:left w:val="nil"/>
                <w:bottom w:val="nil"/>
                <w:right w:val="nil"/>
                <w:between w:val="nil"/>
                <w:bar w:val="nil"/>
              </w:pBdr>
              <w:ind w:right="-1"/>
              <w:rPr>
                <w:rFonts w:eastAsia="Arial Unicode MS"/>
                <w:bdr w:val="nil"/>
                <w:lang w:eastAsia="en-US"/>
              </w:rPr>
            </w:pPr>
          </w:p>
        </w:tc>
        <w:tc>
          <w:tcPr>
            <w:tcW w:w="647" w:type="dxa"/>
          </w:tcPr>
          <w:p w14:paraId="2EFE6F49"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72000CA6"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750" w:type="dxa"/>
          </w:tcPr>
          <w:p w14:paraId="06F220F0"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11E64892" w14:textId="77777777" w:rsidR="0091621E" w:rsidRPr="00C239CD" w:rsidRDefault="0091621E" w:rsidP="005854DC">
            <w:pPr>
              <w:pBdr>
                <w:top w:val="nil"/>
                <w:left w:val="nil"/>
                <w:bottom w:val="nil"/>
                <w:right w:val="nil"/>
                <w:between w:val="nil"/>
                <w:bar w:val="nil"/>
              </w:pBdr>
              <w:ind w:right="-1"/>
              <w:jc w:val="right"/>
              <w:rPr>
                <w:rFonts w:eastAsia="Arial Unicode MS"/>
                <w:bdr w:val="nil"/>
                <w:lang w:eastAsia="en-US"/>
              </w:rPr>
            </w:pPr>
          </w:p>
        </w:tc>
      </w:tr>
      <w:tr w:rsidR="0091621E" w:rsidRPr="00C239CD" w14:paraId="3C27D981" w14:textId="77777777" w:rsidTr="005854DC">
        <w:trPr>
          <w:trHeight w:val="186"/>
        </w:trPr>
        <w:tc>
          <w:tcPr>
            <w:tcW w:w="3516" w:type="dxa"/>
            <w:tcBorders>
              <w:top w:val="single" w:sz="4" w:space="0" w:color="auto"/>
              <w:left w:val="nil"/>
              <w:bottom w:val="nil"/>
              <w:right w:val="nil"/>
            </w:tcBorders>
          </w:tcPr>
          <w:p w14:paraId="5FE71969" w14:textId="77777777" w:rsidR="0091621E" w:rsidRPr="00C239CD" w:rsidRDefault="0091621E" w:rsidP="005854DC">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3FC6BB3E"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0A1B28"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0CC09B03"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54076E85"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073D" w14:textId="77777777" w:rsidR="007A33F3" w:rsidRDefault="007A33F3" w:rsidP="008D3CD6">
      <w:r>
        <w:separator/>
      </w:r>
    </w:p>
  </w:endnote>
  <w:endnote w:type="continuationSeparator" w:id="0">
    <w:p w14:paraId="73205EBE" w14:textId="77777777" w:rsidR="007A33F3" w:rsidRDefault="007A33F3"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96217" w14:textId="77777777" w:rsidR="007A33F3" w:rsidRDefault="007A33F3" w:rsidP="008D3CD6">
      <w:r>
        <w:separator/>
      </w:r>
    </w:p>
  </w:footnote>
  <w:footnote w:type="continuationSeparator" w:id="0">
    <w:p w14:paraId="10C272FE" w14:textId="77777777" w:rsidR="007A33F3" w:rsidRDefault="007A33F3"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82836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846F0"/>
    <w:rsid w:val="00094E9C"/>
    <w:rsid w:val="000D2BB0"/>
    <w:rsid w:val="00110ED0"/>
    <w:rsid w:val="001D77BC"/>
    <w:rsid w:val="002168F3"/>
    <w:rsid w:val="00253A75"/>
    <w:rsid w:val="00256F09"/>
    <w:rsid w:val="00293FB8"/>
    <w:rsid w:val="002F4122"/>
    <w:rsid w:val="00354228"/>
    <w:rsid w:val="003601AA"/>
    <w:rsid w:val="00361565"/>
    <w:rsid w:val="00371DE3"/>
    <w:rsid w:val="00382FF5"/>
    <w:rsid w:val="0039551E"/>
    <w:rsid w:val="003D0F22"/>
    <w:rsid w:val="004271A3"/>
    <w:rsid w:val="00445322"/>
    <w:rsid w:val="00467E25"/>
    <w:rsid w:val="00497936"/>
    <w:rsid w:val="00527D2D"/>
    <w:rsid w:val="005A5012"/>
    <w:rsid w:val="005D38A0"/>
    <w:rsid w:val="005F1DF2"/>
    <w:rsid w:val="0060685A"/>
    <w:rsid w:val="00627D39"/>
    <w:rsid w:val="00646B26"/>
    <w:rsid w:val="006E2E58"/>
    <w:rsid w:val="007243D0"/>
    <w:rsid w:val="007322C2"/>
    <w:rsid w:val="007770D6"/>
    <w:rsid w:val="007A33F3"/>
    <w:rsid w:val="007D66B6"/>
    <w:rsid w:val="007E6A15"/>
    <w:rsid w:val="00806768"/>
    <w:rsid w:val="00827D9E"/>
    <w:rsid w:val="00844696"/>
    <w:rsid w:val="008D3CD6"/>
    <w:rsid w:val="0090360F"/>
    <w:rsid w:val="0091621E"/>
    <w:rsid w:val="00930907"/>
    <w:rsid w:val="0095790F"/>
    <w:rsid w:val="009710C0"/>
    <w:rsid w:val="00971805"/>
    <w:rsid w:val="00995DAB"/>
    <w:rsid w:val="009C2AAA"/>
    <w:rsid w:val="009F2D80"/>
    <w:rsid w:val="009F5D56"/>
    <w:rsid w:val="00A71CFF"/>
    <w:rsid w:val="00AB447C"/>
    <w:rsid w:val="00B00205"/>
    <w:rsid w:val="00B4504E"/>
    <w:rsid w:val="00B818A9"/>
    <w:rsid w:val="00B942E9"/>
    <w:rsid w:val="00BE5160"/>
    <w:rsid w:val="00BE600A"/>
    <w:rsid w:val="00BF1E55"/>
    <w:rsid w:val="00C0122F"/>
    <w:rsid w:val="00C0400A"/>
    <w:rsid w:val="00C1191F"/>
    <w:rsid w:val="00C50CB7"/>
    <w:rsid w:val="00CA1141"/>
    <w:rsid w:val="00CB095F"/>
    <w:rsid w:val="00CD6029"/>
    <w:rsid w:val="00D0730D"/>
    <w:rsid w:val="00D96E8C"/>
    <w:rsid w:val="00DC44B5"/>
    <w:rsid w:val="00DD6D6E"/>
    <w:rsid w:val="00E124B1"/>
    <w:rsid w:val="00E20216"/>
    <w:rsid w:val="00E23E52"/>
    <w:rsid w:val="00E466C2"/>
    <w:rsid w:val="00E52891"/>
    <w:rsid w:val="00E91E52"/>
    <w:rsid w:val="00E932C4"/>
    <w:rsid w:val="00E97593"/>
    <w:rsid w:val="00EB4469"/>
    <w:rsid w:val="00ED0C0A"/>
    <w:rsid w:val="00F15014"/>
    <w:rsid w:val="00F25377"/>
    <w:rsid w:val="00F44F3D"/>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2700</Words>
  <Characters>1540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Justina Baltulionienė</cp:lastModifiedBy>
  <cp:revision>7</cp:revision>
  <cp:lastPrinted>2026-02-12T06:41:00Z</cp:lastPrinted>
  <dcterms:created xsi:type="dcterms:W3CDTF">2026-02-13T12:07:00Z</dcterms:created>
  <dcterms:modified xsi:type="dcterms:W3CDTF">2026-03-04T13:20:00Z</dcterms:modified>
</cp:coreProperties>
</file>